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2350" w14:textId="006B2B9E" w:rsidR="00DC5185" w:rsidRDefault="00DC5185" w:rsidP="00DC5185">
      <w:pPr>
        <w:rPr>
          <w:rFonts w:ascii="Verlag Book" w:hAnsi="Verlag Book" w:cs="Verlag Book"/>
          <w:b/>
          <w:bCs/>
          <w:color w:val="685C53"/>
          <w:sz w:val="23"/>
          <w:szCs w:val="23"/>
        </w:rPr>
      </w:pPr>
      <w:r w:rsidRPr="00124D9D">
        <w:rPr>
          <w:rFonts w:ascii="Verlag Book" w:hAnsi="Verlag Book" w:cs="Verlag Book"/>
          <w:b/>
          <w:bCs/>
          <w:color w:val="685C53"/>
          <w:sz w:val="23"/>
          <w:szCs w:val="23"/>
        </w:rPr>
        <w:t>Title:</w:t>
      </w:r>
      <w:r>
        <w:rPr>
          <w:rFonts w:ascii="Verlag Book" w:hAnsi="Verlag Book" w:cs="Verlag Book"/>
          <w:b/>
          <w:bCs/>
          <w:color w:val="685C53"/>
          <w:sz w:val="23"/>
          <w:szCs w:val="23"/>
        </w:rPr>
        <w:t xml:space="preserve"> </w:t>
      </w:r>
      <w:r w:rsidR="00EA7BB1" w:rsidRPr="00EA7BB1">
        <w:rPr>
          <w:rFonts w:ascii="Verlag Book" w:hAnsi="Verlag Book"/>
          <w:b/>
          <w:bCs/>
          <w:color w:val="000000"/>
          <w:shd w:val="clear" w:color="auto" w:fill="FFFFFF"/>
        </w:rPr>
        <w:t>Beautify/Materials Maintenance</w:t>
      </w:r>
      <w:r w:rsidR="00EA7BB1">
        <w:rPr>
          <w:rFonts w:ascii="Verlag Book" w:hAnsi="Verlag Book"/>
          <w:b/>
          <w:bCs/>
          <w:color w:val="000000"/>
          <w:shd w:val="clear" w:color="auto" w:fill="FFFFFF"/>
        </w:rPr>
        <w:t xml:space="preserve"> Sidekick</w:t>
      </w:r>
      <w:r w:rsidR="00EA7BB1" w:rsidRPr="00EA7BB1">
        <w:rPr>
          <w:rFonts w:ascii="Verlag Book" w:hAnsi="Verlag Book"/>
          <w:b/>
          <w:bCs/>
          <w:color w:val="000000"/>
          <w:shd w:val="clear" w:color="auto" w:fill="FFFFFF"/>
        </w:rPr>
        <w:t xml:space="preserve"> for The Studio</w:t>
      </w:r>
    </w:p>
    <w:p w14:paraId="68F1AFEB" w14:textId="77777777" w:rsidR="00DC5185" w:rsidRPr="00124D9D" w:rsidRDefault="00DC5185" w:rsidP="00DC5185">
      <w:pPr>
        <w:rPr>
          <w:rFonts w:ascii="Verlag Book" w:hAnsi="Verlag Book" w:cs="Verlag Book"/>
          <w:color w:val="685C53"/>
          <w:sz w:val="23"/>
          <w:szCs w:val="23"/>
        </w:rPr>
      </w:pPr>
      <w:r>
        <w:rPr>
          <w:rFonts w:ascii="Verlag Book" w:hAnsi="Verlag Book" w:cs="Verlag Book"/>
          <w:color w:val="685C53"/>
          <w:sz w:val="23"/>
          <w:szCs w:val="23"/>
        </w:rPr>
        <w:t>Position type:</w:t>
      </w:r>
      <w:r w:rsidRPr="00124D9D">
        <w:rPr>
          <w:rFonts w:ascii="Verlag Book" w:hAnsi="Verlag Book" w:cs="Verlag Book"/>
          <w:color w:val="685C53"/>
          <w:sz w:val="23"/>
          <w:szCs w:val="23"/>
        </w:rPr>
        <w:t xml:space="preserve"> Sidekick – an Anythink Libraries sidekick who assists with library duties without wages, benefits or compensation.</w:t>
      </w:r>
    </w:p>
    <w:p w14:paraId="1AF6ADF4" w14:textId="77777777" w:rsidR="00DC5185" w:rsidRDefault="00DC5185" w:rsidP="00DC5185">
      <w:pPr>
        <w:rPr>
          <w:rFonts w:ascii="Verlag Book" w:hAnsi="Verlag Book" w:cs="Verlag Book"/>
          <w:color w:val="685C53"/>
          <w:sz w:val="23"/>
          <w:szCs w:val="23"/>
        </w:rPr>
      </w:pPr>
    </w:p>
    <w:p w14:paraId="4AC75B70" w14:textId="4A4F74EC" w:rsidR="00EA7BB1" w:rsidRDefault="00EA7BB1" w:rsidP="00EA7BB1">
      <w:pPr>
        <w:rPr>
          <w:rFonts w:ascii="Verlag Book" w:eastAsiaTheme="minorHAnsi" w:hAnsi="Verlag Book"/>
          <w:color w:val="3D3E3C"/>
          <w:sz w:val="22"/>
          <w:szCs w:val="22"/>
        </w:rPr>
      </w:pPr>
      <w:r w:rsidRPr="00EA7BB1">
        <w:rPr>
          <w:rFonts w:ascii="Verlag Book" w:eastAsiaTheme="minorHAnsi" w:hAnsi="Verlag Book"/>
          <w:color w:val="3D3E3C"/>
          <w:sz w:val="22"/>
          <w:szCs w:val="22"/>
        </w:rPr>
        <w:t>We want our libraries to be beautiful and welcoming places. If you love to make things neat and tidy, this position is for you. This sidekick helps clean makerspace tools and workstations, keeps the Studio looking great and assists with ongoing craft preparations to ensure everything is ready for creativity to happen.</w:t>
      </w:r>
    </w:p>
    <w:p w14:paraId="2E89A296" w14:textId="77777777" w:rsidR="00EA7BB1" w:rsidRPr="00124D9D" w:rsidRDefault="00EA7BB1" w:rsidP="00EA7BB1">
      <w:pPr>
        <w:rPr>
          <w:rFonts w:ascii="Verlag Book" w:hAnsi="Verlag Book" w:cs="Verlag Book"/>
          <w:color w:val="685C53"/>
          <w:sz w:val="23"/>
          <w:szCs w:val="23"/>
        </w:rPr>
      </w:pPr>
    </w:p>
    <w:p w14:paraId="1A8B5B04"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b/>
          <w:bCs/>
          <w:color w:val="685C53"/>
          <w:sz w:val="23"/>
          <w:szCs w:val="23"/>
        </w:rPr>
        <w:t>Description:</w:t>
      </w:r>
      <w:r w:rsidRPr="00124D9D">
        <w:rPr>
          <w:rFonts w:ascii="Verlag Book" w:hAnsi="Verlag Book" w:cs="Verlag Book"/>
          <w:color w:val="685C53"/>
          <w:sz w:val="23"/>
          <w:szCs w:val="23"/>
        </w:rPr>
        <w:t xml:space="preserve"> </w:t>
      </w:r>
    </w:p>
    <w:p w14:paraId="6F2F76C0"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color w:val="685C53"/>
          <w:sz w:val="23"/>
          <w:szCs w:val="23"/>
        </w:rPr>
        <w:t>You assist the staff in creating amazing experiences for our library customers. You are the go-to person who can do smaller tasks, while seeing the bigger picture. You will support your branch library with a variety of duties: including, but not limited to, materials handling, shelf arrangement, displays, assisting with programs, special projects, welcoming customers, clerical work, and crafts.</w:t>
      </w:r>
    </w:p>
    <w:p w14:paraId="0AEB9CD6" w14:textId="77777777" w:rsidR="00DC5185" w:rsidRPr="00124D9D" w:rsidRDefault="00DC5185" w:rsidP="00DC5185">
      <w:pPr>
        <w:rPr>
          <w:rFonts w:ascii="Verlag Book" w:hAnsi="Verlag Book" w:cs="Verlag Book"/>
          <w:color w:val="685C53"/>
          <w:sz w:val="23"/>
          <w:szCs w:val="23"/>
        </w:rPr>
      </w:pPr>
    </w:p>
    <w:p w14:paraId="0BEC859A"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color w:val="685C53"/>
          <w:sz w:val="23"/>
          <w:szCs w:val="23"/>
        </w:rPr>
        <w:t>Ready to join in a bold opportunity to help us take community library service to an entirely new dynamic realm?</w:t>
      </w:r>
    </w:p>
    <w:p w14:paraId="0BCE1FD8" w14:textId="77777777" w:rsidR="00DC5185" w:rsidRPr="00124D9D" w:rsidRDefault="00DC5185" w:rsidP="00DC5185">
      <w:pPr>
        <w:rPr>
          <w:rFonts w:ascii="Verlag Book" w:hAnsi="Verlag Book" w:cs="Verlag Book"/>
          <w:color w:val="685C53"/>
          <w:sz w:val="23"/>
          <w:szCs w:val="23"/>
        </w:rPr>
      </w:pPr>
    </w:p>
    <w:p w14:paraId="7DA84C19"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b/>
          <w:bCs/>
          <w:color w:val="685C53"/>
          <w:sz w:val="23"/>
          <w:szCs w:val="23"/>
        </w:rPr>
        <w:t>Who you are:</w:t>
      </w:r>
    </w:p>
    <w:p w14:paraId="3C7C68D9" w14:textId="77777777" w:rsidR="00DC5185" w:rsidRPr="00124D9D" w:rsidRDefault="00DC5185" w:rsidP="00DC5185">
      <w:pPr>
        <w:numPr>
          <w:ilvl w:val="0"/>
          <w:numId w:val="1"/>
        </w:numPr>
        <w:rPr>
          <w:rFonts w:ascii="Verlag Book" w:hAnsi="Verlag Book" w:cs="Verlag Book"/>
          <w:color w:val="685C53"/>
          <w:sz w:val="23"/>
          <w:szCs w:val="23"/>
        </w:rPr>
      </w:pPr>
      <w:r w:rsidRPr="00124D9D">
        <w:rPr>
          <w:rFonts w:ascii="Verlag Book" w:hAnsi="Verlag Book" w:cs="Verlag Book"/>
          <w:color w:val="685C53"/>
          <w:sz w:val="23"/>
          <w:szCs w:val="23"/>
        </w:rPr>
        <w:t>You engage well with others and are passionate about your Anythink library.</w:t>
      </w:r>
    </w:p>
    <w:p w14:paraId="0BCF19C9" w14:textId="77777777" w:rsidR="00DC5185" w:rsidRPr="00124D9D" w:rsidRDefault="00DC5185" w:rsidP="00DC5185">
      <w:pPr>
        <w:numPr>
          <w:ilvl w:val="0"/>
          <w:numId w:val="1"/>
        </w:numPr>
        <w:rPr>
          <w:rFonts w:ascii="Verlag Book" w:hAnsi="Verlag Book" w:cs="Verlag Book"/>
          <w:color w:val="685C53"/>
          <w:sz w:val="23"/>
          <w:szCs w:val="23"/>
        </w:rPr>
      </w:pPr>
      <w:r w:rsidRPr="00124D9D">
        <w:rPr>
          <w:rFonts w:ascii="Verlag Book" w:hAnsi="Verlag Book" w:cs="Verlag Book"/>
          <w:color w:val="685C53"/>
          <w:sz w:val="23"/>
          <w:szCs w:val="23"/>
        </w:rPr>
        <w:t>You are responsible and dependable, taking pride in your work.</w:t>
      </w:r>
    </w:p>
    <w:p w14:paraId="231CFC67" w14:textId="77777777" w:rsidR="00DC5185" w:rsidRPr="00124D9D" w:rsidRDefault="00DC5185" w:rsidP="00DC5185">
      <w:pPr>
        <w:numPr>
          <w:ilvl w:val="0"/>
          <w:numId w:val="1"/>
        </w:numPr>
        <w:rPr>
          <w:rFonts w:ascii="Verlag Book" w:hAnsi="Verlag Book" w:cs="Verlag Book"/>
          <w:color w:val="685C53"/>
          <w:sz w:val="23"/>
          <w:szCs w:val="23"/>
        </w:rPr>
      </w:pPr>
      <w:r w:rsidRPr="00124D9D">
        <w:rPr>
          <w:rFonts w:ascii="Verlag Book" w:hAnsi="Verlag Book" w:cs="Verlag Book"/>
          <w:color w:val="685C53"/>
          <w:sz w:val="23"/>
          <w:szCs w:val="23"/>
        </w:rPr>
        <w:t>You are a good listener, able to follow directions with ease.</w:t>
      </w:r>
    </w:p>
    <w:p w14:paraId="2A0BC0BA" w14:textId="77777777" w:rsidR="00DC5185" w:rsidRPr="00124D9D" w:rsidRDefault="00DC5185" w:rsidP="00DC5185">
      <w:pPr>
        <w:numPr>
          <w:ilvl w:val="0"/>
          <w:numId w:val="1"/>
        </w:numPr>
        <w:rPr>
          <w:rFonts w:ascii="Verlag Book" w:hAnsi="Verlag Book" w:cs="Verlag Book"/>
          <w:color w:val="685C53"/>
          <w:sz w:val="23"/>
          <w:szCs w:val="23"/>
        </w:rPr>
      </w:pPr>
      <w:r w:rsidRPr="00124D9D">
        <w:rPr>
          <w:rFonts w:ascii="Verlag Book" w:hAnsi="Verlag Book" w:cs="Verlag Book"/>
          <w:color w:val="685C53"/>
          <w:sz w:val="23"/>
          <w:szCs w:val="23"/>
        </w:rPr>
        <w:t xml:space="preserve">You are self-sufficient and can work </w:t>
      </w:r>
      <w:proofErr w:type="gramStart"/>
      <w:r w:rsidRPr="00124D9D">
        <w:rPr>
          <w:rFonts w:ascii="Verlag Book" w:hAnsi="Verlag Book" w:cs="Verlag Book"/>
          <w:color w:val="685C53"/>
          <w:sz w:val="23"/>
          <w:szCs w:val="23"/>
        </w:rPr>
        <w:t>independently, but</w:t>
      </w:r>
      <w:proofErr w:type="gramEnd"/>
      <w:r w:rsidRPr="00124D9D">
        <w:rPr>
          <w:rFonts w:ascii="Verlag Book" w:hAnsi="Verlag Book" w:cs="Verlag Book"/>
          <w:color w:val="685C53"/>
          <w:sz w:val="23"/>
          <w:szCs w:val="23"/>
        </w:rPr>
        <w:t xml:space="preserve"> ask questions if the need arises.</w:t>
      </w:r>
    </w:p>
    <w:p w14:paraId="1FED7A16" w14:textId="77777777" w:rsidR="00DC5185" w:rsidRPr="00124D9D" w:rsidRDefault="00DC5185" w:rsidP="00DC5185">
      <w:pPr>
        <w:numPr>
          <w:ilvl w:val="0"/>
          <w:numId w:val="1"/>
        </w:numPr>
        <w:rPr>
          <w:rFonts w:ascii="Verlag Book" w:hAnsi="Verlag Book" w:cs="Verlag Book"/>
          <w:color w:val="685C53"/>
          <w:sz w:val="23"/>
          <w:szCs w:val="23"/>
        </w:rPr>
      </w:pPr>
      <w:r w:rsidRPr="00124D9D">
        <w:rPr>
          <w:rFonts w:ascii="Verlag Book" w:hAnsi="Verlag Book" w:cs="Verlag Book"/>
          <w:color w:val="685C53"/>
          <w:sz w:val="23"/>
          <w:szCs w:val="23"/>
        </w:rPr>
        <w:t>You’re excited about the opportunity of growing and learning in a changing environment.</w:t>
      </w:r>
    </w:p>
    <w:p w14:paraId="747161A6" w14:textId="77777777" w:rsidR="00DC5185" w:rsidRPr="00124D9D" w:rsidRDefault="00DC5185" w:rsidP="00DC5185">
      <w:pPr>
        <w:numPr>
          <w:ilvl w:val="0"/>
          <w:numId w:val="1"/>
        </w:numPr>
        <w:rPr>
          <w:rFonts w:ascii="Verlag Book" w:hAnsi="Verlag Book" w:cs="Verlag Book"/>
          <w:color w:val="685C53"/>
          <w:sz w:val="23"/>
          <w:szCs w:val="23"/>
        </w:rPr>
      </w:pPr>
      <w:r w:rsidRPr="00124D9D">
        <w:rPr>
          <w:rFonts w:ascii="Verlag Book" w:hAnsi="Verlag Book" w:cs="Verlag Book"/>
          <w:color w:val="685C53"/>
          <w:sz w:val="23"/>
          <w:szCs w:val="23"/>
        </w:rPr>
        <w:t>You inspire fun in the people around you.</w:t>
      </w:r>
    </w:p>
    <w:p w14:paraId="3CBC1E55" w14:textId="77777777" w:rsidR="00DC5185" w:rsidRPr="00124D9D" w:rsidRDefault="00DC5185" w:rsidP="00DC5185">
      <w:pPr>
        <w:rPr>
          <w:rFonts w:ascii="Verlag Book" w:hAnsi="Verlag Book" w:cs="Verlag Book"/>
          <w:color w:val="685C53"/>
          <w:sz w:val="23"/>
          <w:szCs w:val="23"/>
        </w:rPr>
      </w:pPr>
    </w:p>
    <w:p w14:paraId="17E4747B"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b/>
          <w:bCs/>
          <w:color w:val="685C53"/>
          <w:sz w:val="23"/>
          <w:szCs w:val="23"/>
        </w:rPr>
        <w:t>A position you’ll love:</w:t>
      </w:r>
    </w:p>
    <w:p w14:paraId="32553EBE" w14:textId="77777777" w:rsidR="00DC5185" w:rsidRPr="00124D9D" w:rsidRDefault="00DC5185" w:rsidP="00DC5185">
      <w:pPr>
        <w:numPr>
          <w:ilvl w:val="0"/>
          <w:numId w:val="2"/>
        </w:numPr>
        <w:rPr>
          <w:rFonts w:ascii="Verlag Book" w:hAnsi="Verlag Book" w:cs="Verlag Book"/>
          <w:color w:val="685C53"/>
          <w:sz w:val="23"/>
          <w:szCs w:val="23"/>
        </w:rPr>
      </w:pPr>
      <w:r w:rsidRPr="00124D9D">
        <w:rPr>
          <w:rFonts w:ascii="Verlag Book" w:hAnsi="Verlag Book" w:cs="Verlag Book"/>
          <w:color w:val="685C53"/>
          <w:sz w:val="23"/>
          <w:szCs w:val="23"/>
        </w:rPr>
        <w:t>You take pride in your work, whether it be shelving, sorting or straightening materials.</w:t>
      </w:r>
    </w:p>
    <w:p w14:paraId="0B54D160" w14:textId="77777777" w:rsidR="00DC5185" w:rsidRPr="00124D9D" w:rsidRDefault="00DC5185" w:rsidP="00DC5185">
      <w:pPr>
        <w:numPr>
          <w:ilvl w:val="0"/>
          <w:numId w:val="2"/>
        </w:numPr>
        <w:rPr>
          <w:rFonts w:ascii="Verlag Book" w:hAnsi="Verlag Book" w:cs="Verlag Book"/>
          <w:color w:val="685C53"/>
          <w:sz w:val="23"/>
          <w:szCs w:val="23"/>
        </w:rPr>
      </w:pPr>
      <w:r w:rsidRPr="00124D9D">
        <w:rPr>
          <w:rFonts w:ascii="Verlag Book" w:hAnsi="Verlag Book" w:cs="Verlag Book"/>
          <w:color w:val="685C53"/>
          <w:sz w:val="23"/>
          <w:szCs w:val="23"/>
        </w:rPr>
        <w:t>You are friendly and warm with our customers, assisting them with your trained skills.</w:t>
      </w:r>
    </w:p>
    <w:p w14:paraId="4FF0F4E4" w14:textId="77777777" w:rsidR="00DC5185" w:rsidRPr="00124D9D" w:rsidRDefault="00DC5185" w:rsidP="00DC5185">
      <w:pPr>
        <w:numPr>
          <w:ilvl w:val="0"/>
          <w:numId w:val="2"/>
        </w:numPr>
        <w:rPr>
          <w:rFonts w:ascii="Verlag Book" w:hAnsi="Verlag Book" w:cs="Verlag Book"/>
          <w:color w:val="685C53"/>
          <w:sz w:val="23"/>
          <w:szCs w:val="23"/>
        </w:rPr>
      </w:pPr>
      <w:r w:rsidRPr="00124D9D">
        <w:rPr>
          <w:rFonts w:ascii="Verlag Book" w:hAnsi="Verlag Book" w:cs="Verlag Book"/>
          <w:color w:val="685C53"/>
          <w:sz w:val="23"/>
          <w:szCs w:val="23"/>
        </w:rPr>
        <w:t>You’re a genius when it comes to clean: dusting, straightening and disinfecting are right up your alley.</w:t>
      </w:r>
    </w:p>
    <w:p w14:paraId="69EF9E53" w14:textId="77777777" w:rsidR="00DC5185" w:rsidRPr="00124D9D" w:rsidRDefault="00DC5185" w:rsidP="00DC5185">
      <w:pPr>
        <w:numPr>
          <w:ilvl w:val="0"/>
          <w:numId w:val="2"/>
        </w:numPr>
        <w:rPr>
          <w:rFonts w:ascii="Verlag Book" w:hAnsi="Verlag Book" w:cs="Verlag Book"/>
          <w:color w:val="685C53"/>
          <w:sz w:val="23"/>
          <w:szCs w:val="23"/>
        </w:rPr>
      </w:pPr>
      <w:r w:rsidRPr="00124D9D">
        <w:rPr>
          <w:rFonts w:ascii="Verlag Book" w:hAnsi="Verlag Book" w:cs="Verlag Book"/>
          <w:color w:val="685C53"/>
          <w:sz w:val="23"/>
          <w:szCs w:val="23"/>
        </w:rPr>
        <w:t>You are a wizard at being ready and willing to lend a hand, be it with a program, craft preparation, or alphabetizing.</w:t>
      </w:r>
    </w:p>
    <w:p w14:paraId="2899CBA4" w14:textId="77777777" w:rsidR="00DC5185" w:rsidRPr="00124D9D" w:rsidRDefault="00DC5185" w:rsidP="00DC5185">
      <w:pPr>
        <w:numPr>
          <w:ilvl w:val="0"/>
          <w:numId w:val="2"/>
        </w:numPr>
        <w:rPr>
          <w:rFonts w:ascii="Verlag Book" w:hAnsi="Verlag Book" w:cs="Verlag Book"/>
          <w:color w:val="685C53"/>
          <w:sz w:val="23"/>
          <w:szCs w:val="23"/>
        </w:rPr>
      </w:pPr>
      <w:r w:rsidRPr="00124D9D">
        <w:rPr>
          <w:rFonts w:ascii="Verlag Book" w:hAnsi="Verlag Book" w:cs="Verlag Book"/>
          <w:color w:val="685C53"/>
          <w:sz w:val="23"/>
          <w:szCs w:val="23"/>
        </w:rPr>
        <w:t>You love your library, wanting to expand and enhance library services as well as being an informal advocate of the library in your community.</w:t>
      </w:r>
    </w:p>
    <w:p w14:paraId="2F26253A" w14:textId="77777777" w:rsidR="00DC5185" w:rsidRPr="00124D9D" w:rsidRDefault="00DC5185" w:rsidP="00DC5185">
      <w:pPr>
        <w:numPr>
          <w:ilvl w:val="0"/>
          <w:numId w:val="2"/>
        </w:numPr>
        <w:rPr>
          <w:rFonts w:ascii="Verlag Book" w:hAnsi="Verlag Book" w:cs="Verlag Book"/>
          <w:color w:val="685C53"/>
          <w:sz w:val="23"/>
          <w:szCs w:val="23"/>
        </w:rPr>
      </w:pPr>
      <w:r w:rsidRPr="00124D9D">
        <w:rPr>
          <w:rFonts w:ascii="Verlag Book" w:hAnsi="Verlag Book" w:cs="Verlag Book"/>
          <w:color w:val="685C53"/>
          <w:sz w:val="23"/>
          <w:szCs w:val="23"/>
        </w:rPr>
        <w:t>You are a lifelong learner and are eager to learn new skills and embrace transformative experiences.</w:t>
      </w:r>
    </w:p>
    <w:p w14:paraId="656EE2F5" w14:textId="77777777" w:rsidR="00DC5185" w:rsidRPr="00124D9D" w:rsidRDefault="00DC5185" w:rsidP="00DC5185">
      <w:pPr>
        <w:numPr>
          <w:ilvl w:val="0"/>
          <w:numId w:val="2"/>
        </w:numPr>
        <w:rPr>
          <w:rFonts w:ascii="Verlag Book" w:hAnsi="Verlag Book" w:cs="Verlag Book"/>
          <w:color w:val="685C53"/>
          <w:sz w:val="23"/>
          <w:szCs w:val="23"/>
        </w:rPr>
      </w:pPr>
      <w:r w:rsidRPr="00124D9D">
        <w:rPr>
          <w:rFonts w:ascii="Verlag Book" w:hAnsi="Verlag Book" w:cs="Verlag Book"/>
          <w:color w:val="685C53"/>
          <w:sz w:val="23"/>
          <w:szCs w:val="23"/>
        </w:rPr>
        <w:t>You are an active member of the community, excited to learn more about Anythink’s purpose and mission.</w:t>
      </w:r>
    </w:p>
    <w:p w14:paraId="6A05B661" w14:textId="77777777" w:rsidR="00DC5185" w:rsidRPr="00124D9D" w:rsidRDefault="00DC5185" w:rsidP="00DC5185">
      <w:pPr>
        <w:rPr>
          <w:rFonts w:ascii="Verlag Book" w:hAnsi="Verlag Book" w:cs="Verlag Book"/>
          <w:color w:val="685C53"/>
          <w:sz w:val="23"/>
          <w:szCs w:val="23"/>
        </w:rPr>
      </w:pPr>
    </w:p>
    <w:p w14:paraId="78329E39"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b/>
          <w:bCs/>
          <w:color w:val="685C53"/>
          <w:sz w:val="23"/>
          <w:szCs w:val="23"/>
        </w:rPr>
        <w:t>Do you have what it takes?</w:t>
      </w:r>
    </w:p>
    <w:p w14:paraId="48ECDBA1" w14:textId="77777777" w:rsidR="00DC5185" w:rsidRPr="00124D9D" w:rsidRDefault="00DC5185" w:rsidP="00DC5185">
      <w:pPr>
        <w:numPr>
          <w:ilvl w:val="0"/>
          <w:numId w:val="3"/>
        </w:numPr>
        <w:rPr>
          <w:rFonts w:ascii="Verlag Book" w:hAnsi="Verlag Book" w:cs="Verlag Book"/>
          <w:color w:val="685C53"/>
          <w:sz w:val="23"/>
          <w:szCs w:val="23"/>
        </w:rPr>
      </w:pPr>
      <w:r w:rsidRPr="00124D9D">
        <w:rPr>
          <w:rFonts w:ascii="Verlag Book" w:hAnsi="Verlag Book" w:cs="Verlag Book"/>
          <w:color w:val="685C53"/>
          <w:sz w:val="23"/>
          <w:szCs w:val="23"/>
        </w:rPr>
        <w:t>Do you have the physical ability to push, bend, stretch, reach, and lift?</w:t>
      </w:r>
    </w:p>
    <w:p w14:paraId="41B2911F" w14:textId="77777777" w:rsidR="00DC5185" w:rsidRPr="00124D9D" w:rsidRDefault="00DC5185" w:rsidP="00DC5185">
      <w:pPr>
        <w:numPr>
          <w:ilvl w:val="0"/>
          <w:numId w:val="3"/>
        </w:numPr>
        <w:rPr>
          <w:rFonts w:ascii="Verlag Book" w:hAnsi="Verlag Book" w:cs="Verlag Book"/>
          <w:color w:val="685C53"/>
          <w:sz w:val="23"/>
          <w:szCs w:val="23"/>
        </w:rPr>
      </w:pPr>
      <w:r w:rsidRPr="00124D9D">
        <w:rPr>
          <w:rFonts w:ascii="Verlag Book" w:hAnsi="Verlag Book" w:cs="Verlag Book"/>
          <w:color w:val="685C53"/>
          <w:sz w:val="23"/>
          <w:szCs w:val="23"/>
        </w:rPr>
        <w:t>Can you read, alphabetize, and do other clerical work?</w:t>
      </w:r>
    </w:p>
    <w:p w14:paraId="7A761FBC" w14:textId="77777777" w:rsidR="00DC5185" w:rsidRPr="00124D9D" w:rsidRDefault="00DC5185" w:rsidP="00DC5185">
      <w:pPr>
        <w:numPr>
          <w:ilvl w:val="0"/>
          <w:numId w:val="3"/>
        </w:numPr>
        <w:rPr>
          <w:rFonts w:ascii="Verlag Book" w:hAnsi="Verlag Book" w:cs="Verlag Book"/>
          <w:color w:val="685C53"/>
          <w:sz w:val="23"/>
          <w:szCs w:val="23"/>
        </w:rPr>
      </w:pPr>
      <w:r w:rsidRPr="00124D9D">
        <w:rPr>
          <w:rFonts w:ascii="Verlag Book" w:hAnsi="Verlag Book" w:cs="Verlag Book"/>
          <w:color w:val="685C53"/>
          <w:sz w:val="23"/>
          <w:szCs w:val="23"/>
        </w:rPr>
        <w:t>Are you willing to commit an appropriate amount of time to Anythink?</w:t>
      </w:r>
    </w:p>
    <w:p w14:paraId="20AC6875" w14:textId="77777777" w:rsidR="00DC5185" w:rsidRPr="00124D9D" w:rsidRDefault="00DC5185" w:rsidP="00DC5185">
      <w:pPr>
        <w:numPr>
          <w:ilvl w:val="0"/>
          <w:numId w:val="3"/>
        </w:numPr>
        <w:rPr>
          <w:rFonts w:ascii="Verlag Book" w:hAnsi="Verlag Book" w:cs="Verlag Book"/>
          <w:color w:val="685C53"/>
          <w:sz w:val="23"/>
          <w:szCs w:val="23"/>
        </w:rPr>
      </w:pPr>
      <w:r w:rsidRPr="00124D9D">
        <w:rPr>
          <w:rFonts w:ascii="Verlag Book" w:hAnsi="Verlag Book" w:cs="Verlag Book"/>
          <w:color w:val="685C53"/>
          <w:sz w:val="23"/>
          <w:szCs w:val="23"/>
        </w:rPr>
        <w:t>Are you an energetic person with a go-get ‘</w:t>
      </w:r>
      <w:proofErr w:type="spellStart"/>
      <w:r w:rsidRPr="00124D9D">
        <w:rPr>
          <w:rFonts w:ascii="Verlag Book" w:hAnsi="Verlag Book" w:cs="Verlag Book"/>
          <w:color w:val="685C53"/>
          <w:sz w:val="23"/>
          <w:szCs w:val="23"/>
        </w:rPr>
        <w:t>em</w:t>
      </w:r>
      <w:proofErr w:type="spellEnd"/>
      <w:r w:rsidRPr="00124D9D">
        <w:rPr>
          <w:rFonts w:ascii="Verlag Book" w:hAnsi="Verlag Book" w:cs="Verlag Book"/>
          <w:color w:val="685C53"/>
          <w:sz w:val="23"/>
          <w:szCs w:val="23"/>
        </w:rPr>
        <w:t xml:space="preserve"> attitude?</w:t>
      </w:r>
    </w:p>
    <w:p w14:paraId="11301F68" w14:textId="77777777" w:rsidR="00DC5185" w:rsidRPr="00124D9D" w:rsidRDefault="00DC5185" w:rsidP="00DC5185">
      <w:pPr>
        <w:rPr>
          <w:rFonts w:ascii="Verlag Book" w:hAnsi="Verlag Book" w:cs="Verlag Book"/>
          <w:color w:val="685C53"/>
          <w:sz w:val="23"/>
          <w:szCs w:val="23"/>
        </w:rPr>
      </w:pPr>
    </w:p>
    <w:p w14:paraId="7E319685"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b/>
          <w:bCs/>
          <w:color w:val="685C53"/>
          <w:sz w:val="23"/>
          <w:szCs w:val="23"/>
        </w:rPr>
        <w:t>We are guided by these shared values:</w:t>
      </w:r>
    </w:p>
    <w:p w14:paraId="4F685FEE"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color w:val="685C53"/>
          <w:sz w:val="23"/>
          <w:szCs w:val="23"/>
        </w:rPr>
        <w:lastRenderedPageBreak/>
        <w:t>Community improvement</w:t>
      </w:r>
    </w:p>
    <w:p w14:paraId="723511CA"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color w:val="685C53"/>
          <w:sz w:val="23"/>
          <w:szCs w:val="23"/>
        </w:rPr>
        <w:t>Pride in service</w:t>
      </w:r>
    </w:p>
    <w:p w14:paraId="78F85489" w14:textId="77777777" w:rsidR="00DC5185" w:rsidRPr="00124D9D" w:rsidRDefault="00DC5185" w:rsidP="00DC5185">
      <w:pPr>
        <w:rPr>
          <w:rFonts w:ascii="Verlag Book" w:hAnsi="Verlag Book" w:cs="Verlag Book"/>
          <w:bCs/>
          <w:color w:val="685C53"/>
          <w:sz w:val="23"/>
          <w:szCs w:val="23"/>
        </w:rPr>
      </w:pPr>
      <w:r w:rsidRPr="00124D9D">
        <w:rPr>
          <w:rFonts w:ascii="Verlag Book" w:hAnsi="Verlag Book" w:cs="Verlag Book"/>
          <w:bCs/>
          <w:color w:val="685C53"/>
          <w:sz w:val="23"/>
          <w:szCs w:val="23"/>
        </w:rPr>
        <w:t>Anythink spirit</w:t>
      </w:r>
    </w:p>
    <w:p w14:paraId="69D00A05"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color w:val="685C53"/>
          <w:sz w:val="23"/>
          <w:szCs w:val="23"/>
        </w:rPr>
        <w:t>Optimistic attitude – we believe that anything is possible</w:t>
      </w:r>
    </w:p>
    <w:p w14:paraId="6D1D6490" w14:textId="77777777" w:rsidR="00DC5185" w:rsidRPr="00124D9D" w:rsidRDefault="00DC5185" w:rsidP="00DC5185">
      <w:pPr>
        <w:rPr>
          <w:rFonts w:ascii="Verlag Book" w:hAnsi="Verlag Book" w:cs="Verlag Book"/>
          <w:color w:val="685C53"/>
          <w:sz w:val="23"/>
          <w:szCs w:val="23"/>
        </w:rPr>
      </w:pPr>
    </w:p>
    <w:p w14:paraId="1BA7E718" w14:textId="77777777" w:rsidR="00DC5185" w:rsidRPr="00124D9D" w:rsidRDefault="00DC5185" w:rsidP="00DC5185">
      <w:pPr>
        <w:rPr>
          <w:rFonts w:ascii="Verlag Book" w:hAnsi="Verlag Book" w:cs="Verlag Book"/>
          <w:color w:val="685C53"/>
        </w:rPr>
      </w:pPr>
      <w:r w:rsidRPr="00124D9D">
        <w:rPr>
          <w:rFonts w:ascii="Verlag Book" w:hAnsi="Verlag Book" w:cs="Verlag Book"/>
          <w:b/>
          <w:bCs/>
          <w:color w:val="685C53"/>
          <w:sz w:val="23"/>
          <w:szCs w:val="23"/>
        </w:rPr>
        <w:t>Your task will involve your being “on the move” in our libraries:</w:t>
      </w:r>
      <w:r w:rsidRPr="00124D9D">
        <w:rPr>
          <w:rFonts w:ascii="Verlag Book" w:hAnsi="Verlag Book" w:cs="Verlag Book"/>
          <w:color w:val="685C53"/>
          <w:sz w:val="23"/>
          <w:szCs w:val="23"/>
        </w:rPr>
        <w:t xml:space="preserve"> You need to stand, walk, crouch, stoop, squat, twist, climb, </w:t>
      </w:r>
      <w:proofErr w:type="gramStart"/>
      <w:r w:rsidRPr="00124D9D">
        <w:rPr>
          <w:rFonts w:ascii="Verlag Book" w:hAnsi="Verlag Book" w:cs="Verlag Book"/>
          <w:color w:val="685C53"/>
          <w:sz w:val="23"/>
          <w:szCs w:val="23"/>
        </w:rPr>
        <w:t>push/pull/lift up</w:t>
      </w:r>
      <w:proofErr w:type="gramEnd"/>
      <w:r w:rsidRPr="00124D9D">
        <w:rPr>
          <w:rFonts w:ascii="Verlag Book" w:hAnsi="Verlag Book" w:cs="Verlag Book"/>
          <w:color w:val="685C53"/>
          <w:sz w:val="23"/>
          <w:szCs w:val="23"/>
        </w:rPr>
        <w:t xml:space="preserve"> to 25 pounds.</w:t>
      </w:r>
    </w:p>
    <w:p w14:paraId="13594416" w14:textId="77777777" w:rsidR="00671AE1" w:rsidRDefault="00671AE1"/>
    <w:sectPr w:rsidR="00671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lag Book">
    <w:panose1 w:val="020B0604020202020204"/>
    <w:charset w:val="4D"/>
    <w:family w:val="auto"/>
    <w:notTrueType/>
    <w:pitch w:val="variable"/>
    <w:sig w:usb0="A000007F" w:usb1="0000006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9311A"/>
    <w:multiLevelType w:val="hybridMultilevel"/>
    <w:tmpl w:val="F91EA7EC"/>
    <w:lvl w:ilvl="0" w:tplc="04090001">
      <w:start w:val="1"/>
      <w:numFmt w:val="bullet"/>
      <w:lvlText w:val=""/>
      <w:lvlJc w:val="left"/>
      <w:pPr>
        <w:tabs>
          <w:tab w:val="num" w:pos="720"/>
        </w:tabs>
        <w:ind w:left="720" w:hanging="36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EDE18D4"/>
    <w:multiLevelType w:val="hybridMultilevel"/>
    <w:tmpl w:val="762A97B8"/>
    <w:lvl w:ilvl="0" w:tplc="04090001">
      <w:start w:val="1"/>
      <w:numFmt w:val="bullet"/>
      <w:lvlText w:val=""/>
      <w:lvlJc w:val="left"/>
      <w:pPr>
        <w:tabs>
          <w:tab w:val="num" w:pos="720"/>
        </w:tabs>
        <w:ind w:left="720" w:hanging="36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29F2709"/>
    <w:multiLevelType w:val="hybridMultilevel"/>
    <w:tmpl w:val="6DEC7B58"/>
    <w:lvl w:ilvl="0" w:tplc="04090001">
      <w:start w:val="1"/>
      <w:numFmt w:val="bullet"/>
      <w:lvlText w:val=""/>
      <w:lvlJc w:val="left"/>
      <w:pPr>
        <w:tabs>
          <w:tab w:val="num" w:pos="720"/>
        </w:tabs>
        <w:ind w:left="720" w:hanging="36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873106247">
    <w:abstractNumId w:val="1"/>
  </w:num>
  <w:num w:numId="2" w16cid:durableId="1048459106">
    <w:abstractNumId w:val="2"/>
  </w:num>
  <w:num w:numId="3" w16cid:durableId="164365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85"/>
    <w:rsid w:val="00190E02"/>
    <w:rsid w:val="00671AE1"/>
    <w:rsid w:val="00B50A29"/>
    <w:rsid w:val="00CA18FA"/>
    <w:rsid w:val="00DC5185"/>
    <w:rsid w:val="00EA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2FFC"/>
  <w15:chartTrackingRefBased/>
  <w15:docId w15:val="{39C42804-5551-43F9-AB6F-D7915208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185"/>
    <w:rPr>
      <w:rFonts w:ascii="Times New Roman" w:eastAsia="Times New Roman" w:hAnsi="Times New Roman" w:cs="Times New Roman"/>
      <w:szCs w:val="24"/>
    </w:rPr>
  </w:style>
  <w:style w:type="paragraph" w:styleId="Heading2">
    <w:name w:val="heading 2"/>
    <w:basedOn w:val="Normal"/>
    <w:next w:val="Normal"/>
    <w:link w:val="Heading2Char"/>
    <w:unhideWhenUsed/>
    <w:qFormat/>
    <w:rsid w:val="00DC5185"/>
    <w:pPr>
      <w:keepNext/>
      <w:keepLines/>
      <w:spacing w:before="200"/>
      <w:outlineLvl w:val="1"/>
    </w:pPr>
    <w:rPr>
      <w:rFonts w:ascii="Trebuchet MS" w:eastAsiaTheme="majorEastAsia" w:hAnsi="Trebuchet MS" w:cstheme="majorBidi"/>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5185"/>
    <w:rPr>
      <w:rFonts w:eastAsiaTheme="majorEastAsia" w:cstheme="majorBidi"/>
      <w:b/>
      <w:bCs/>
      <w:sz w:val="3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Lupo</dc:creator>
  <cp:keywords/>
  <dc:description/>
  <cp:lastModifiedBy>Cara Rodriguez</cp:lastModifiedBy>
  <cp:revision>2</cp:revision>
  <dcterms:created xsi:type="dcterms:W3CDTF">2026-02-23T15:45:00Z</dcterms:created>
  <dcterms:modified xsi:type="dcterms:W3CDTF">2026-02-23T15:45:00Z</dcterms:modified>
</cp:coreProperties>
</file>